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1CC5" w14:textId="77777777" w:rsidR="000E049C" w:rsidRPr="000E049C" w:rsidRDefault="000E049C" w:rsidP="000E049C">
      <w:pPr>
        <w:rPr>
          <w:sz w:val="24"/>
          <w:szCs w:val="24"/>
        </w:rPr>
      </w:pPr>
    </w:p>
    <w:p w14:paraId="11A6F839" w14:textId="768DEB22" w:rsidR="000E049C" w:rsidRPr="000E049C" w:rsidRDefault="000E049C" w:rsidP="000E049C">
      <w:pPr>
        <w:jc w:val="center"/>
        <w:rPr>
          <w:sz w:val="24"/>
          <w:szCs w:val="24"/>
        </w:rPr>
      </w:pPr>
      <w:r w:rsidRPr="000E049C">
        <w:rPr>
          <w:sz w:val="24"/>
          <w:szCs w:val="24"/>
        </w:rPr>
        <w:t>EMSA South</w:t>
      </w:r>
      <w:r w:rsidRPr="000E049C">
        <w:rPr>
          <w:sz w:val="24"/>
          <w:szCs w:val="24"/>
        </w:rPr>
        <w:t xml:space="preserve"> - Volunteer Posting: Age Director for </w:t>
      </w:r>
      <w:r w:rsidRPr="000E049C">
        <w:rPr>
          <w:sz w:val="24"/>
          <w:szCs w:val="24"/>
        </w:rPr>
        <w:t>Community Soccer</w:t>
      </w:r>
    </w:p>
    <w:p w14:paraId="1AC7ED17" w14:textId="77777777" w:rsidR="000E049C" w:rsidRDefault="000E049C" w:rsidP="000E049C"/>
    <w:p w14:paraId="415B7B52" w14:textId="5C1B263E" w:rsidR="000E049C" w:rsidRDefault="000E049C" w:rsidP="000E049C">
      <w:r>
        <w:t xml:space="preserve">Are you passionate about soccer and eager to make a positive impact in your community? EMSA South is seeking a </w:t>
      </w:r>
      <w:proofErr w:type="gramStart"/>
      <w:r>
        <w:t>dedicated and enthusiastic individuals</w:t>
      </w:r>
      <w:proofErr w:type="gramEnd"/>
      <w:r>
        <w:t xml:space="preserve"> to join us as an Age Director to support our thriving community soccer program. This volunteer position presents a unique opportunity to shape the development of young athletes and promote a love for the beautiful game.</w:t>
      </w:r>
    </w:p>
    <w:p w14:paraId="6D96C729" w14:textId="77777777" w:rsidR="000E049C" w:rsidRDefault="000E049C" w:rsidP="000E049C">
      <w:r>
        <w:t xml:space="preserve"> EMSA South is a non-profit community-based soccer organization dedicated to providing a safe and inclusive environment for players of all ages and skill levels. We aim to foster teamwork, sportsmanship, and personal growth while promoting the joy of soccer within our local community.</w:t>
      </w:r>
    </w:p>
    <w:p w14:paraId="7626BA0D" w14:textId="77777777" w:rsidR="000E049C" w:rsidRDefault="000E049C" w:rsidP="000E049C">
      <w:pPr>
        <w:spacing w:line="240" w:lineRule="auto"/>
      </w:pPr>
    </w:p>
    <w:p w14:paraId="732C397D" w14:textId="3A4DF988" w:rsidR="000E049C" w:rsidRDefault="000E049C" w:rsidP="000E049C">
      <w:r w:rsidRPr="00712F0F">
        <w:rPr>
          <w:b/>
          <w:bCs/>
        </w:rPr>
        <w:t>Responsibilities:</w:t>
      </w:r>
      <w:r>
        <w:t xml:space="preserve"> As the Age Director, you will play a pivotal role in overseeing the age-specific divisions within our community soccer program. </w:t>
      </w:r>
    </w:p>
    <w:p w14:paraId="0637B2AE" w14:textId="1DCA8117" w:rsidR="000E049C" w:rsidRDefault="000E049C" w:rsidP="000E049C">
      <w:pPr>
        <w:spacing w:line="276" w:lineRule="auto"/>
      </w:pPr>
      <w:r>
        <w:t>Responsibilities include, but are not limited to:</w:t>
      </w:r>
    </w:p>
    <w:p w14:paraId="39AFD811" w14:textId="77777777" w:rsidR="000E049C" w:rsidRDefault="000E049C" w:rsidP="000E049C">
      <w:pPr>
        <w:ind w:left="720"/>
      </w:pPr>
      <w:r>
        <w:t>1.</w:t>
      </w:r>
      <w:r>
        <w:tab/>
        <w:t>Division Management: Organizing age-specific teams, ensuring appropriate player placements based on skill levels and age groups.</w:t>
      </w:r>
    </w:p>
    <w:p w14:paraId="2A00D52D" w14:textId="77777777" w:rsidR="000E049C" w:rsidRDefault="000E049C" w:rsidP="000E049C">
      <w:pPr>
        <w:ind w:left="720"/>
      </w:pPr>
      <w:r>
        <w:t>2.</w:t>
      </w:r>
      <w:r>
        <w:tab/>
        <w:t>Team Support: Providing support to our volunteer coaches, supporting them throughout the season.</w:t>
      </w:r>
    </w:p>
    <w:p w14:paraId="7CFEE062" w14:textId="77777777" w:rsidR="000E049C" w:rsidRDefault="000E049C" w:rsidP="000E049C">
      <w:pPr>
        <w:ind w:left="720"/>
      </w:pPr>
      <w:r>
        <w:t>3.</w:t>
      </w:r>
      <w:r>
        <w:tab/>
        <w:t xml:space="preserve">communicate effectively EMSA board members, </w:t>
      </w:r>
      <w:proofErr w:type="gramStart"/>
      <w:r>
        <w:t>coaches</w:t>
      </w:r>
      <w:proofErr w:type="gramEnd"/>
      <w:r>
        <w:t xml:space="preserve"> and parents </w:t>
      </w:r>
    </w:p>
    <w:p w14:paraId="7D8E3E86" w14:textId="58F302EA" w:rsidR="000E049C" w:rsidRDefault="000E049C" w:rsidP="000E049C">
      <w:pPr>
        <w:ind w:left="720"/>
      </w:pPr>
      <w:r>
        <w:t>4.</w:t>
      </w:r>
      <w:r>
        <w:tab/>
        <w:t xml:space="preserve">EMSA South Events: Active participation in special events such as our </w:t>
      </w:r>
      <w:proofErr w:type="spellStart"/>
      <w:r>
        <w:t>Minifest</w:t>
      </w:r>
      <w:proofErr w:type="spellEnd"/>
      <w:r>
        <w:t xml:space="preserve"> and grassroots festivals</w:t>
      </w:r>
    </w:p>
    <w:p w14:paraId="75F363EA" w14:textId="77777777" w:rsidR="000E049C" w:rsidRDefault="000E049C" w:rsidP="000E049C">
      <w:pPr>
        <w:ind w:left="720"/>
      </w:pPr>
    </w:p>
    <w:p w14:paraId="5D1001C9" w14:textId="30B2F72E" w:rsidR="000E049C" w:rsidRPr="00712F0F" w:rsidRDefault="000E049C" w:rsidP="000E049C">
      <w:pPr>
        <w:rPr>
          <w:b/>
          <w:bCs/>
        </w:rPr>
      </w:pPr>
      <w:r w:rsidRPr="00712F0F">
        <w:rPr>
          <w:b/>
          <w:bCs/>
        </w:rPr>
        <w:t>Commitment:</w:t>
      </w:r>
    </w:p>
    <w:p w14:paraId="47007A90" w14:textId="77777777" w:rsidR="000E049C" w:rsidRDefault="000E049C" w:rsidP="000E049C">
      <w:pPr>
        <w:ind w:left="720"/>
      </w:pPr>
      <w:r>
        <w:t>•</w:t>
      </w:r>
      <w:r>
        <w:tab/>
        <w:t xml:space="preserve">Coordinate the assembly of teams for a specific age group for the indoor and outdoor soccer seasons. Approximately 20 hours of time over a </w:t>
      </w:r>
      <w:proofErr w:type="gramStart"/>
      <w:r>
        <w:t>4 week</w:t>
      </w:r>
      <w:proofErr w:type="gramEnd"/>
      <w:r>
        <w:t xml:space="preserve"> period prior to the start of each season.</w:t>
      </w:r>
    </w:p>
    <w:p w14:paraId="786AC10C" w14:textId="77777777" w:rsidR="000E049C" w:rsidRDefault="000E049C" w:rsidP="000E049C">
      <w:pPr>
        <w:ind w:left="720"/>
      </w:pPr>
      <w:r>
        <w:t>•</w:t>
      </w:r>
      <w:r>
        <w:tab/>
        <w:t xml:space="preserve">Support EMSA special events such as </w:t>
      </w:r>
      <w:proofErr w:type="spellStart"/>
      <w:r>
        <w:t>MiniFest</w:t>
      </w:r>
      <w:proofErr w:type="spellEnd"/>
      <w:r>
        <w:t xml:space="preserve"> and Grassroots jamborees – 2 events per year</w:t>
      </w:r>
    </w:p>
    <w:p w14:paraId="046401AA" w14:textId="327CE84A" w:rsidR="000E049C" w:rsidRDefault="000E049C" w:rsidP="000E049C">
      <w:pPr>
        <w:ind w:left="720"/>
      </w:pPr>
      <w:r>
        <w:t>•</w:t>
      </w:r>
      <w:r>
        <w:tab/>
        <w:t>Attendance EMSA South board meeting (6 per year)</w:t>
      </w:r>
    </w:p>
    <w:p w14:paraId="47914DBE" w14:textId="77777777" w:rsidR="000E049C" w:rsidRDefault="000E049C" w:rsidP="000E049C"/>
    <w:p w14:paraId="4F41CBE5" w14:textId="1E583DF7" w:rsidR="000E049C" w:rsidRPr="00712F0F" w:rsidRDefault="000E049C" w:rsidP="000E049C">
      <w:pPr>
        <w:rPr>
          <w:b/>
          <w:bCs/>
        </w:rPr>
      </w:pPr>
      <w:r w:rsidRPr="00712F0F">
        <w:rPr>
          <w:b/>
          <w:bCs/>
        </w:rPr>
        <w:lastRenderedPageBreak/>
        <w:t>Benefits</w:t>
      </w:r>
      <w:r w:rsidR="00712F0F" w:rsidRPr="00712F0F">
        <w:rPr>
          <w:b/>
          <w:bCs/>
        </w:rPr>
        <w:t>:</w:t>
      </w:r>
    </w:p>
    <w:p w14:paraId="78912AFE" w14:textId="77777777" w:rsidR="000E049C" w:rsidRDefault="000E049C" w:rsidP="000E049C">
      <w:pPr>
        <w:ind w:left="720"/>
      </w:pPr>
      <w:r>
        <w:t>1.</w:t>
      </w:r>
      <w:r>
        <w:tab/>
        <w:t>Age Directors receive 1 free soccer registration per season.</w:t>
      </w:r>
    </w:p>
    <w:p w14:paraId="742B5206" w14:textId="77777777" w:rsidR="000E049C" w:rsidRDefault="000E049C" w:rsidP="000E049C">
      <w:pPr>
        <w:ind w:left="720"/>
      </w:pPr>
      <w:r>
        <w:t>2.</w:t>
      </w:r>
      <w:r>
        <w:tab/>
        <w:t xml:space="preserve">Learn and develop skills such as organization, time management, and leadership and </w:t>
      </w:r>
    </w:p>
    <w:p w14:paraId="3CF6A4D8" w14:textId="77777777" w:rsidR="000E049C" w:rsidRDefault="000E049C" w:rsidP="000E049C">
      <w:pPr>
        <w:ind w:left="720"/>
      </w:pPr>
      <w:r>
        <w:t>3.</w:t>
      </w:r>
      <w:r>
        <w:tab/>
        <w:t>meet new people within your community and the Edmonton soccer community</w:t>
      </w:r>
    </w:p>
    <w:p w14:paraId="07588DC7" w14:textId="597B43C0" w:rsidR="000E049C" w:rsidRDefault="000E049C" w:rsidP="000E049C">
      <w:pPr>
        <w:ind w:left="720"/>
      </w:pPr>
      <w:r>
        <w:t>4.</w:t>
      </w:r>
      <w:r>
        <w:tab/>
        <w:t xml:space="preserve">Opportunity to influence and improve youth soccer programming in your community and the city of </w:t>
      </w:r>
      <w:r>
        <w:t>E</w:t>
      </w:r>
      <w:r>
        <w:t>dmonton</w:t>
      </w:r>
    </w:p>
    <w:p w14:paraId="65BBF4CB" w14:textId="77777777" w:rsidR="000E049C" w:rsidRDefault="000E049C" w:rsidP="000E049C"/>
    <w:p w14:paraId="64B0A9E1" w14:textId="36746E19" w:rsidR="000E049C" w:rsidRDefault="000E049C" w:rsidP="000E049C">
      <w:r w:rsidRPr="00712F0F">
        <w:rPr>
          <w:b/>
          <w:bCs/>
        </w:rPr>
        <w:t>How to Apply:</w:t>
      </w:r>
      <w:r>
        <w:t xml:space="preserve"> If you are enthusiastic about taking on this challenging and rewarding role, please contact </w:t>
      </w:r>
      <w:r>
        <w:t xml:space="preserve">Angie Sych @ </w:t>
      </w:r>
      <w:hyperlink r:id="rId6" w:history="1">
        <w:r w:rsidRPr="00FE5102">
          <w:rPr>
            <w:rStyle w:val="Hyperlink"/>
          </w:rPr>
          <w:t>execdir@millwoodssoccer.ca</w:t>
        </w:r>
      </w:hyperlink>
    </w:p>
    <w:p w14:paraId="09BB4A08" w14:textId="77777777" w:rsidR="000E049C" w:rsidRDefault="000E049C" w:rsidP="000E049C"/>
    <w:p w14:paraId="6872142C" w14:textId="288429B6" w:rsidR="000E049C" w:rsidRDefault="000E049C" w:rsidP="000E049C">
      <w:r>
        <w:t>J</w:t>
      </w:r>
      <w:r>
        <w:t>oin us in building a stronger soccer community and fostering the growth of young athletes. Together, let's inspire a love for soccer that lasts a lifetime.</w:t>
      </w:r>
    </w:p>
    <w:p w14:paraId="7B7CCA5A" w14:textId="77777777" w:rsidR="000E049C" w:rsidRDefault="000E049C" w:rsidP="000E049C">
      <w:r>
        <w:t>For any inquiries or further information, please contact [Contact Name] at [Phone Number] or [Email Address].</w:t>
      </w:r>
    </w:p>
    <w:p w14:paraId="7D6BCDE3" w14:textId="77777777" w:rsidR="000E049C" w:rsidRDefault="000E049C" w:rsidP="000E049C">
      <w:r>
        <w:t>We look forward to welcoming you to our soccer community!</w:t>
      </w:r>
    </w:p>
    <w:p w14:paraId="734B4B66" w14:textId="77777777" w:rsidR="000E049C" w:rsidRDefault="000E049C" w:rsidP="000E049C"/>
    <w:p w14:paraId="05038689" w14:textId="77777777" w:rsidR="00712F0F" w:rsidRDefault="00712F0F" w:rsidP="000E049C"/>
    <w:p w14:paraId="689A07B0" w14:textId="77777777" w:rsidR="00712F0F" w:rsidRDefault="00712F0F" w:rsidP="000E049C"/>
    <w:p w14:paraId="2BC66C96" w14:textId="77777777" w:rsidR="000E049C" w:rsidRDefault="000E049C" w:rsidP="000E049C">
      <w:r>
        <w:t>Sincerely,</w:t>
      </w:r>
    </w:p>
    <w:p w14:paraId="6F49DFFB" w14:textId="77777777" w:rsidR="000E049C" w:rsidRDefault="000E049C" w:rsidP="000E049C">
      <w:r>
        <w:t>Ryan Orr</w:t>
      </w:r>
      <w:r>
        <w:t xml:space="preserve"> </w:t>
      </w:r>
    </w:p>
    <w:p w14:paraId="416CE04C" w14:textId="2A9878D3" w:rsidR="000E049C" w:rsidRDefault="000E049C" w:rsidP="000E049C">
      <w:r>
        <w:t>EMSA South Community Chair</w:t>
      </w:r>
    </w:p>
    <w:sectPr w:rsidR="000E049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9E78" w14:textId="77777777" w:rsidR="00BD6D7E" w:rsidRDefault="00BD6D7E" w:rsidP="001A07AE">
      <w:pPr>
        <w:spacing w:after="0" w:line="240" w:lineRule="auto"/>
      </w:pPr>
      <w:r>
        <w:separator/>
      </w:r>
    </w:p>
  </w:endnote>
  <w:endnote w:type="continuationSeparator" w:id="0">
    <w:p w14:paraId="02A45C46" w14:textId="77777777" w:rsidR="00BD6D7E" w:rsidRDefault="00BD6D7E" w:rsidP="001A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31F5" w14:textId="7A0F305C" w:rsidR="001A07AE" w:rsidRPr="001A07AE" w:rsidRDefault="00712F0F" w:rsidP="001A07AE">
    <w:pPr>
      <w:spacing w:after="0"/>
      <w:jc w:val="center"/>
      <w:rPr>
        <w:rStyle w:val="SubtleReference"/>
      </w:rPr>
    </w:pPr>
    <w:r>
      <w:rPr>
        <w:rStyle w:val="SubtleReference"/>
      </w:rPr>
      <w:t xml:space="preserve">EMSA South </w:t>
    </w:r>
  </w:p>
  <w:p w14:paraId="6007A5C6" w14:textId="11A60244" w:rsidR="001A07AE" w:rsidRPr="001A07AE" w:rsidRDefault="00712F0F" w:rsidP="001A07AE">
    <w:pPr>
      <w:spacing w:after="0"/>
      <w:jc w:val="center"/>
      <w:rPr>
        <w:rStyle w:val="SubtleReference"/>
      </w:rPr>
    </w:pPr>
    <w:r>
      <w:rPr>
        <w:rStyle w:val="SubtleReference"/>
      </w:rPr>
      <w:t>#84, 4003 98 street, Edmonton AB T6E 6M8</w:t>
    </w:r>
  </w:p>
  <w:p w14:paraId="7E9802BC" w14:textId="30D23012" w:rsidR="001A07AE" w:rsidRPr="001A07AE" w:rsidRDefault="001A07AE" w:rsidP="001A07AE">
    <w:pPr>
      <w:spacing w:after="0"/>
      <w:jc w:val="center"/>
      <w:rPr>
        <w:rStyle w:val="SubtleReference"/>
        <w:lang w:val="es-ES"/>
      </w:rPr>
    </w:pPr>
    <w:r w:rsidRPr="001A07AE">
      <w:rPr>
        <w:rStyle w:val="SubtleReference"/>
        <w:noProof/>
      </w:rPr>
      <w:drawing>
        <wp:anchor distT="0" distB="0" distL="114300" distR="114300" simplePos="0" relativeHeight="251661312" behindDoc="0" locked="0" layoutInCell="1" allowOverlap="1" wp14:anchorId="2557AD3E" wp14:editId="4E4C6091">
          <wp:simplePos x="0" y="0"/>
          <wp:positionH relativeFrom="column">
            <wp:posOffset>-1249680</wp:posOffset>
          </wp:positionH>
          <wp:positionV relativeFrom="paragraph">
            <wp:posOffset>437515</wp:posOffset>
          </wp:positionV>
          <wp:extent cx="9242425" cy="164465"/>
          <wp:effectExtent l="0" t="0" r="0" b="6985"/>
          <wp:wrapNone/>
          <wp:docPr id="16373372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2425" cy="164465"/>
                  </a:xfrm>
                  <a:prstGeom prst="rect">
                    <a:avLst/>
                  </a:prstGeom>
                  <a:noFill/>
                </pic:spPr>
              </pic:pic>
            </a:graphicData>
          </a:graphic>
        </wp:anchor>
      </w:drawing>
    </w:r>
    <w:r w:rsidRPr="001A07AE">
      <w:rPr>
        <w:rStyle w:val="SubtleReference"/>
        <w:lang w:val="es-ES"/>
      </w:rPr>
      <w:t>P: 780-</w:t>
    </w:r>
    <w:r w:rsidR="00712F0F">
      <w:rPr>
        <w:rStyle w:val="SubtleReference"/>
        <w:lang w:val="es-ES"/>
      </w:rPr>
      <w:t>469-</w:t>
    </w:r>
    <w:proofErr w:type="gramStart"/>
    <w:r w:rsidR="00712F0F">
      <w:rPr>
        <w:rStyle w:val="SubtleReference"/>
        <w:lang w:val="es-ES"/>
      </w:rPr>
      <w:t>7334</w:t>
    </w:r>
    <w:r w:rsidRPr="001A07AE">
      <w:rPr>
        <w:rStyle w:val="SubtleReference"/>
        <w:lang w:val="es-ES"/>
      </w:rPr>
      <w:t xml:space="preserve">  E</w:t>
    </w:r>
    <w:proofErr w:type="gramEnd"/>
    <w:r w:rsidRPr="001A07AE">
      <w:rPr>
        <w:rStyle w:val="SubtleReference"/>
        <w:lang w:val="es-ES"/>
      </w:rPr>
      <w:t xml:space="preserve">: </w:t>
    </w:r>
    <w:proofErr w:type="spellStart"/>
    <w:r w:rsidR="00712F0F">
      <w:rPr>
        <w:rStyle w:val="SubtleReference"/>
        <w:lang w:val="es-ES"/>
      </w:rPr>
      <w:t>socceroffice@millwoods</w:t>
    </w:r>
    <w:proofErr w:type="spellEnd"/>
    <w:r w:rsidR="00712F0F">
      <w:rPr>
        <w:rStyle w:val="SubtleReference"/>
        <w:lang w:val="es-ES"/>
      </w:rPr>
      <w:t xml:space="preserve"> soccer.com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A2CA" w14:textId="77777777" w:rsidR="00BD6D7E" w:rsidRDefault="00BD6D7E" w:rsidP="001A07AE">
      <w:pPr>
        <w:spacing w:after="0" w:line="240" w:lineRule="auto"/>
      </w:pPr>
      <w:r>
        <w:separator/>
      </w:r>
    </w:p>
  </w:footnote>
  <w:footnote w:type="continuationSeparator" w:id="0">
    <w:p w14:paraId="1899D373" w14:textId="77777777" w:rsidR="00BD6D7E" w:rsidRDefault="00BD6D7E" w:rsidP="001A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9DE6" w14:textId="7BCBFB0D" w:rsidR="001A07AE" w:rsidRDefault="001A07AE">
    <w:pPr>
      <w:pStyle w:val="Header"/>
    </w:pPr>
    <w:r>
      <w:rPr>
        <w:noProof/>
      </w:rPr>
      <w:drawing>
        <wp:anchor distT="0" distB="0" distL="114300" distR="114300" simplePos="0" relativeHeight="251660288" behindDoc="0" locked="0" layoutInCell="1" allowOverlap="1" wp14:anchorId="66E7A7AE" wp14:editId="28F2EC5F">
          <wp:simplePos x="0" y="0"/>
          <wp:positionH relativeFrom="margin">
            <wp:align>center</wp:align>
          </wp:positionH>
          <wp:positionV relativeFrom="paragraph">
            <wp:posOffset>997585</wp:posOffset>
          </wp:positionV>
          <wp:extent cx="9243060" cy="161952"/>
          <wp:effectExtent l="0" t="0" r="0" b="9525"/>
          <wp:wrapNone/>
          <wp:docPr id="13837762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776204" name="Picture 1383776204"/>
                  <pic:cNvPicPr/>
                </pic:nvPicPr>
                <pic:blipFill>
                  <a:blip r:embed="rId1">
                    <a:extLst>
                      <a:ext uri="{28A0092B-C50C-407E-A947-70E740481C1C}">
                        <a14:useLocalDpi xmlns:a14="http://schemas.microsoft.com/office/drawing/2010/main" val="0"/>
                      </a:ext>
                    </a:extLst>
                  </a:blip>
                  <a:stretch>
                    <a:fillRect/>
                  </a:stretch>
                </pic:blipFill>
                <pic:spPr>
                  <a:xfrm>
                    <a:off x="0" y="0"/>
                    <a:ext cx="9243060" cy="161952"/>
                  </a:xfrm>
                  <a:prstGeom prst="rect">
                    <a:avLst/>
                  </a:prstGeom>
                </pic:spPr>
              </pic:pic>
            </a:graphicData>
          </a:graphic>
          <wp14:sizeRelH relativeFrom="margin">
            <wp14:pctWidth>0</wp14:pctWidth>
          </wp14:sizeRelH>
          <wp14:sizeRelV relativeFrom="margin">
            <wp14:pctHeight>0</wp14:pctHeight>
          </wp14:sizeRelV>
        </wp:anchor>
      </w:drawing>
    </w:r>
    <w:r w:rsidR="000E049C">
      <w:tab/>
    </w:r>
    <w:r w:rsidR="000E049C">
      <w:rPr>
        <w:noProof/>
      </w:rPr>
      <w:drawing>
        <wp:inline distT="0" distB="0" distL="0" distR="0" wp14:anchorId="257AF2D8" wp14:editId="7D60260F">
          <wp:extent cx="2093542" cy="1180817"/>
          <wp:effectExtent l="0" t="0" r="2540" b="635"/>
          <wp:docPr id="7755253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1896" cy="12080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AE"/>
    <w:rsid w:val="0007006C"/>
    <w:rsid w:val="000E049C"/>
    <w:rsid w:val="001A07AE"/>
    <w:rsid w:val="00712F0F"/>
    <w:rsid w:val="008E20AE"/>
    <w:rsid w:val="00BD6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B15D1"/>
  <w15:chartTrackingRefBased/>
  <w15:docId w15:val="{1CDB1138-FDBD-4BF7-9830-11758FE9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AE"/>
  </w:style>
  <w:style w:type="paragraph" w:styleId="Footer">
    <w:name w:val="footer"/>
    <w:basedOn w:val="Normal"/>
    <w:link w:val="FooterChar"/>
    <w:uiPriority w:val="99"/>
    <w:unhideWhenUsed/>
    <w:rsid w:val="001A0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AE"/>
  </w:style>
  <w:style w:type="character" w:styleId="SubtleEmphasis">
    <w:name w:val="Subtle Emphasis"/>
    <w:basedOn w:val="DefaultParagraphFont"/>
    <w:uiPriority w:val="19"/>
    <w:qFormat/>
    <w:rsid w:val="001A07AE"/>
    <w:rPr>
      <w:i/>
      <w:iCs/>
      <w:color w:val="404040" w:themeColor="text1" w:themeTint="BF"/>
    </w:rPr>
  </w:style>
  <w:style w:type="character" w:styleId="Emphasis">
    <w:name w:val="Emphasis"/>
    <w:basedOn w:val="DefaultParagraphFont"/>
    <w:uiPriority w:val="20"/>
    <w:qFormat/>
    <w:rsid w:val="001A07AE"/>
    <w:rPr>
      <w:i/>
      <w:iCs/>
    </w:rPr>
  </w:style>
  <w:style w:type="character" w:styleId="IntenseEmphasis">
    <w:name w:val="Intense Emphasis"/>
    <w:basedOn w:val="DefaultParagraphFont"/>
    <w:uiPriority w:val="21"/>
    <w:qFormat/>
    <w:rsid w:val="001A07AE"/>
    <w:rPr>
      <w:i/>
      <w:iCs/>
      <w:color w:val="4472C4" w:themeColor="accent1"/>
    </w:rPr>
  </w:style>
  <w:style w:type="paragraph" w:styleId="NoSpacing">
    <w:name w:val="No Spacing"/>
    <w:uiPriority w:val="1"/>
    <w:qFormat/>
    <w:rsid w:val="001A07AE"/>
    <w:pPr>
      <w:spacing w:after="0" w:line="240" w:lineRule="auto"/>
    </w:pPr>
  </w:style>
  <w:style w:type="character" w:styleId="SubtleReference">
    <w:name w:val="Subtle Reference"/>
    <w:basedOn w:val="DefaultParagraphFont"/>
    <w:uiPriority w:val="31"/>
    <w:qFormat/>
    <w:rsid w:val="001A07AE"/>
    <w:rPr>
      <w:smallCaps/>
      <w:color w:val="5A5A5A" w:themeColor="text1" w:themeTint="A5"/>
    </w:rPr>
  </w:style>
  <w:style w:type="character" w:styleId="Hyperlink">
    <w:name w:val="Hyperlink"/>
    <w:basedOn w:val="DefaultParagraphFont"/>
    <w:uiPriority w:val="99"/>
    <w:unhideWhenUsed/>
    <w:rsid w:val="000E049C"/>
    <w:rPr>
      <w:color w:val="0563C1" w:themeColor="hyperlink"/>
      <w:u w:val="single"/>
    </w:rPr>
  </w:style>
  <w:style w:type="character" w:styleId="UnresolvedMention">
    <w:name w:val="Unresolved Mention"/>
    <w:basedOn w:val="DefaultParagraphFont"/>
    <w:uiPriority w:val="99"/>
    <w:semiHidden/>
    <w:unhideWhenUsed/>
    <w:rsid w:val="000E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ecdir@millwoodssoccer.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 Breanna</dc:creator>
  <cp:keywords/>
  <dc:description/>
  <cp:lastModifiedBy>Ryan Orr</cp:lastModifiedBy>
  <cp:revision>2</cp:revision>
  <dcterms:created xsi:type="dcterms:W3CDTF">2023-08-21T20:52:00Z</dcterms:created>
  <dcterms:modified xsi:type="dcterms:W3CDTF">2023-08-21T20:52:00Z</dcterms:modified>
</cp:coreProperties>
</file>